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7" w:rsidRPr="004F13BF" w:rsidRDefault="00A02BD7" w:rsidP="00A02BD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4F13BF">
        <w:rPr>
          <w:rFonts w:ascii="Times New Roman" w:hAnsi="Times New Roman"/>
          <w:bCs/>
          <w:color w:val="000000"/>
          <w:sz w:val="24"/>
          <w:szCs w:val="24"/>
        </w:rPr>
        <w:t>риложение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F13BF">
        <w:rPr>
          <w:rFonts w:ascii="Times New Roman" w:hAnsi="Times New Roman"/>
          <w:bCs/>
          <w:color w:val="000000"/>
          <w:sz w:val="24"/>
          <w:szCs w:val="24"/>
        </w:rPr>
        <w:t xml:space="preserve">1 к </w:t>
      </w:r>
      <w:r>
        <w:rPr>
          <w:rFonts w:ascii="Times New Roman" w:hAnsi="Times New Roman"/>
          <w:bCs/>
          <w:color w:val="000000"/>
          <w:sz w:val="24"/>
          <w:szCs w:val="24"/>
        </w:rPr>
        <w:t>приказу</w:t>
      </w:r>
      <w:r w:rsidRPr="004F13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02BD7" w:rsidRPr="004F13BF" w:rsidRDefault="00A02BD7" w:rsidP="00A02BD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МБДОУ «Детский сад № 1»</w:t>
      </w:r>
    </w:p>
    <w:p w:rsidR="00A02BD7" w:rsidRPr="004F13BF" w:rsidRDefault="00A02BD7" w:rsidP="00A02BD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05</w:t>
      </w:r>
      <w:r w:rsidRPr="004F13BF">
        <w:rPr>
          <w:rFonts w:ascii="Times New Roman" w:hAnsi="Times New Roman"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4F13BF">
        <w:rPr>
          <w:rFonts w:ascii="Times New Roman" w:hAnsi="Times New Roman"/>
          <w:bCs/>
          <w:color w:val="000000"/>
          <w:sz w:val="24"/>
          <w:szCs w:val="24"/>
        </w:rPr>
        <w:t>.201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4F13BF">
        <w:rPr>
          <w:rFonts w:ascii="Times New Roman" w:hAnsi="Times New Roman"/>
          <w:bCs/>
          <w:color w:val="000000"/>
          <w:sz w:val="24"/>
          <w:szCs w:val="24"/>
        </w:rPr>
        <w:t>г.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8.2</w:t>
      </w:r>
    </w:p>
    <w:p w:rsidR="00A02BD7" w:rsidRPr="004F13BF" w:rsidRDefault="00A02BD7" w:rsidP="00A02BD7">
      <w:pPr>
        <w:spacing w:after="0"/>
        <w:ind w:right="28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F13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A02BD7" w:rsidRPr="004F13BF" w:rsidRDefault="00A02BD7" w:rsidP="00A02BD7">
      <w:pPr>
        <w:shd w:val="clear" w:color="auto" w:fill="FFFFFF"/>
        <w:spacing w:after="0" w:line="240" w:lineRule="auto"/>
        <w:ind w:hanging="72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F13BF">
        <w:rPr>
          <w:rFonts w:ascii="Times New Roman" w:hAnsi="Times New Roman"/>
          <w:color w:val="000000"/>
          <w:spacing w:val="4"/>
          <w:sz w:val="24"/>
          <w:szCs w:val="24"/>
        </w:rPr>
        <w:t>УТВЕРЖДАЮ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:</w:t>
      </w:r>
      <w:r w:rsidRPr="004F13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A02BD7" w:rsidRPr="004F13BF" w:rsidRDefault="00A02BD7" w:rsidP="00A02BD7">
      <w:pPr>
        <w:shd w:val="clear" w:color="auto" w:fill="FFFFFF"/>
        <w:spacing w:after="0" w:line="240" w:lineRule="auto"/>
        <w:ind w:hanging="72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F13BF">
        <w:rPr>
          <w:rFonts w:ascii="Times New Roman" w:hAnsi="Times New Roman"/>
          <w:color w:val="000000"/>
          <w:spacing w:val="4"/>
          <w:sz w:val="24"/>
          <w:szCs w:val="24"/>
        </w:rPr>
        <w:t xml:space="preserve">Заведующий </w:t>
      </w:r>
    </w:p>
    <w:p w:rsidR="00A02BD7" w:rsidRPr="004F13BF" w:rsidRDefault="00A02BD7" w:rsidP="00A02BD7">
      <w:pPr>
        <w:shd w:val="clear" w:color="auto" w:fill="FFFFFF"/>
        <w:spacing w:after="0" w:line="240" w:lineRule="auto"/>
        <w:ind w:hanging="72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F13BF">
        <w:rPr>
          <w:rFonts w:ascii="Times New Roman" w:hAnsi="Times New Roman"/>
          <w:color w:val="000000"/>
          <w:spacing w:val="4"/>
          <w:sz w:val="24"/>
          <w:szCs w:val="24"/>
        </w:rPr>
        <w:t>______/ И.А. Боталова</w:t>
      </w:r>
    </w:p>
    <w:p w:rsidR="00A02BD7" w:rsidRPr="004F13BF" w:rsidRDefault="00A02BD7" w:rsidP="00A02BD7">
      <w:pPr>
        <w:shd w:val="clear" w:color="auto" w:fill="FFFFFF"/>
        <w:spacing w:after="0" w:line="240" w:lineRule="auto"/>
        <w:ind w:hanging="72"/>
        <w:jc w:val="right"/>
        <w:rPr>
          <w:rFonts w:ascii="Times New Roman" w:hAnsi="Times New Roman"/>
          <w:sz w:val="24"/>
          <w:szCs w:val="24"/>
        </w:rPr>
      </w:pPr>
      <w:r w:rsidRPr="004F13BF">
        <w:rPr>
          <w:rFonts w:ascii="Times New Roman" w:hAnsi="Times New Roman"/>
          <w:sz w:val="24"/>
          <w:szCs w:val="24"/>
        </w:rPr>
        <w:t>«_0</w:t>
      </w:r>
      <w:r>
        <w:rPr>
          <w:rFonts w:ascii="Times New Roman" w:hAnsi="Times New Roman"/>
          <w:sz w:val="24"/>
          <w:szCs w:val="24"/>
        </w:rPr>
        <w:t>5_» _03</w:t>
      </w:r>
      <w:r w:rsidRPr="004F13BF">
        <w:rPr>
          <w:rFonts w:ascii="Times New Roman" w:hAnsi="Times New Roman"/>
          <w:sz w:val="24"/>
          <w:szCs w:val="24"/>
        </w:rPr>
        <w:t>_</w:t>
      </w:r>
      <w:r w:rsidRPr="004F13BF">
        <w:rPr>
          <w:rFonts w:ascii="Times New Roman" w:hAnsi="Times New Roman"/>
          <w:bCs/>
          <w:color w:val="000000"/>
          <w:sz w:val="24"/>
          <w:szCs w:val="24"/>
        </w:rPr>
        <w:t>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4F13BF">
        <w:rPr>
          <w:rFonts w:ascii="Times New Roman" w:hAnsi="Times New Roman"/>
          <w:bCs/>
          <w:color w:val="000000"/>
          <w:spacing w:val="-21"/>
          <w:sz w:val="24"/>
          <w:szCs w:val="24"/>
        </w:rPr>
        <w:t>г.</w:t>
      </w:r>
    </w:p>
    <w:p w:rsidR="00A02BD7" w:rsidRPr="004F13BF" w:rsidRDefault="00A02BD7" w:rsidP="00A02BD7">
      <w:pPr>
        <w:shd w:val="clear" w:color="auto" w:fill="FFFFFF"/>
        <w:spacing w:before="211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02BD7" w:rsidRPr="004F13BF" w:rsidRDefault="00A02BD7" w:rsidP="00A02BD7">
      <w:pPr>
        <w:shd w:val="clear" w:color="auto" w:fill="FFFFFF"/>
        <w:spacing w:before="211"/>
        <w:jc w:val="center"/>
        <w:rPr>
          <w:rFonts w:ascii="Times New Roman" w:hAnsi="Times New Roman"/>
          <w:b/>
          <w:sz w:val="24"/>
          <w:szCs w:val="24"/>
        </w:rPr>
      </w:pPr>
      <w:r w:rsidRPr="004F13BF">
        <w:rPr>
          <w:rFonts w:ascii="Times New Roman" w:hAnsi="Times New Roman"/>
          <w:b/>
          <w:color w:val="000000"/>
          <w:spacing w:val="-3"/>
          <w:sz w:val="24"/>
          <w:szCs w:val="24"/>
        </w:rPr>
        <w:t>ПАСПОРТ</w:t>
      </w:r>
    </w:p>
    <w:p w:rsidR="00A02BD7" w:rsidRPr="004F13BF" w:rsidRDefault="00A02BD7" w:rsidP="00A02BD7">
      <w:pPr>
        <w:shd w:val="clear" w:color="auto" w:fill="FFFFFF"/>
        <w:spacing w:before="106" w:line="274" w:lineRule="exact"/>
        <w:ind w:right="883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4F13BF">
        <w:rPr>
          <w:rFonts w:ascii="Times New Roman" w:hAnsi="Times New Roman"/>
          <w:b/>
          <w:color w:val="000000"/>
          <w:spacing w:val="4"/>
          <w:sz w:val="24"/>
          <w:szCs w:val="24"/>
        </w:rPr>
        <w:t>доступности для инвалидов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объекта и предоставляемых на не</w:t>
      </w:r>
      <w:r w:rsidRPr="004F13B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м услуг </w:t>
      </w:r>
      <w:r w:rsidRPr="004F13BF">
        <w:rPr>
          <w:rFonts w:ascii="Times New Roman" w:hAnsi="Times New Roman"/>
          <w:b/>
          <w:color w:val="000000"/>
          <w:spacing w:val="3"/>
          <w:sz w:val="24"/>
          <w:szCs w:val="24"/>
        </w:rPr>
        <w:t>в сфере образования (далее - услуги)</w:t>
      </w:r>
    </w:p>
    <w:p w:rsidR="00A02BD7" w:rsidRPr="00480C9D" w:rsidRDefault="00A02BD7" w:rsidP="00A02BD7">
      <w:pPr>
        <w:shd w:val="clear" w:color="auto" w:fill="FFFFFF"/>
        <w:spacing w:before="230"/>
        <w:jc w:val="center"/>
        <w:rPr>
          <w:rFonts w:ascii="Times New Roman" w:hAnsi="Times New Roman"/>
          <w:b/>
          <w:sz w:val="24"/>
          <w:szCs w:val="24"/>
        </w:rPr>
      </w:pPr>
      <w:r w:rsidRPr="004F13BF">
        <w:rPr>
          <w:rFonts w:ascii="Times New Roman" w:hAnsi="Times New Roman"/>
          <w:b/>
          <w:color w:val="000000"/>
          <w:spacing w:val="10"/>
          <w:sz w:val="24"/>
          <w:szCs w:val="24"/>
          <w:lang w:val="en-US"/>
        </w:rPr>
        <w:t>I</w:t>
      </w:r>
      <w:r w:rsidRPr="004F13BF">
        <w:rPr>
          <w:rFonts w:ascii="Times New Roman" w:hAnsi="Times New Roman"/>
          <w:b/>
          <w:color w:val="000000"/>
          <w:spacing w:val="10"/>
          <w:sz w:val="24"/>
          <w:szCs w:val="24"/>
        </w:rPr>
        <w:t>. Краткая характеристика объекта</w:t>
      </w:r>
    </w:p>
    <w:p w:rsidR="00A02BD7" w:rsidRPr="00480C9D" w:rsidRDefault="00A02BD7" w:rsidP="00A02BD7">
      <w:pPr>
        <w:shd w:val="clear" w:color="auto" w:fill="FFFFFF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80C9D">
        <w:rPr>
          <w:rFonts w:ascii="Times New Roman" w:hAnsi="Times New Roman"/>
          <w:color w:val="000000"/>
          <w:spacing w:val="4"/>
          <w:sz w:val="24"/>
          <w:szCs w:val="24"/>
        </w:rPr>
        <w:t>Адрес объекта, на котором предоставляетс</w:t>
      </w:r>
      <w:proofErr w:type="gramStart"/>
      <w:r w:rsidRPr="00480C9D">
        <w:rPr>
          <w:rFonts w:ascii="Times New Roman" w:hAnsi="Times New Roman"/>
          <w:color w:val="000000"/>
          <w:spacing w:val="4"/>
          <w:sz w:val="24"/>
          <w:szCs w:val="24"/>
        </w:rPr>
        <w:t>я(</w:t>
      </w:r>
      <w:proofErr w:type="spellStart"/>
      <w:proofErr w:type="gramEnd"/>
      <w:r w:rsidRPr="00480C9D">
        <w:rPr>
          <w:rFonts w:ascii="Times New Roman" w:hAnsi="Times New Roman"/>
          <w:color w:val="000000"/>
          <w:spacing w:val="4"/>
          <w:sz w:val="24"/>
          <w:szCs w:val="24"/>
        </w:rPr>
        <w:t>ются</w:t>
      </w:r>
      <w:proofErr w:type="spellEnd"/>
      <w:r w:rsidRPr="00480C9D">
        <w:rPr>
          <w:rFonts w:ascii="Times New Roman" w:hAnsi="Times New Roman"/>
          <w:color w:val="000000"/>
          <w:spacing w:val="4"/>
          <w:sz w:val="24"/>
          <w:szCs w:val="24"/>
        </w:rPr>
        <w:t>) услуга (услуги):</w:t>
      </w:r>
      <w:r w:rsidRPr="00480C9D">
        <w:rPr>
          <w:rFonts w:ascii="Times New Roman" w:hAnsi="Times New Roman"/>
          <w:sz w:val="24"/>
          <w:szCs w:val="24"/>
          <w:u w:val="single"/>
        </w:rPr>
        <w:t xml:space="preserve">  623850_ Свердловская область, город Ирбит, улица Революции, дом 28_______________</w:t>
      </w:r>
    </w:p>
    <w:p w:rsidR="00A02BD7" w:rsidRPr="00480C9D" w:rsidRDefault="00A02BD7" w:rsidP="00A02BD7">
      <w:pPr>
        <w:shd w:val="clear" w:color="auto" w:fill="FFFFFF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  <w:r w:rsidRPr="00480C9D">
        <w:rPr>
          <w:rFonts w:ascii="Times New Roman" w:hAnsi="Times New Roman"/>
          <w:color w:val="000000"/>
          <w:spacing w:val="3"/>
          <w:sz w:val="24"/>
          <w:szCs w:val="24"/>
        </w:rPr>
        <w:t>Наименование предоставляемо</w:t>
      </w:r>
      <w:proofErr w:type="gramStart"/>
      <w:r w:rsidRPr="00480C9D">
        <w:rPr>
          <w:rFonts w:ascii="Times New Roman" w:hAnsi="Times New Roman"/>
          <w:color w:val="000000"/>
          <w:spacing w:val="3"/>
          <w:sz w:val="24"/>
          <w:szCs w:val="24"/>
        </w:rPr>
        <w:t>й(</w:t>
      </w:r>
      <w:proofErr w:type="spellStart"/>
      <w:proofErr w:type="gramEnd"/>
      <w:r w:rsidRPr="00480C9D">
        <w:rPr>
          <w:rFonts w:ascii="Times New Roman" w:hAnsi="Times New Roman"/>
          <w:color w:val="000000"/>
          <w:spacing w:val="3"/>
          <w:sz w:val="24"/>
          <w:szCs w:val="24"/>
        </w:rPr>
        <w:t>мых</w:t>
      </w:r>
      <w:proofErr w:type="spellEnd"/>
      <w:r w:rsidRPr="00480C9D">
        <w:rPr>
          <w:rFonts w:ascii="Times New Roman" w:hAnsi="Times New Roman"/>
          <w:color w:val="000000"/>
          <w:spacing w:val="3"/>
          <w:sz w:val="24"/>
          <w:szCs w:val="24"/>
        </w:rPr>
        <w:t xml:space="preserve">) услуги (услуг): </w:t>
      </w: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A02BD7" w:rsidRPr="00480C9D" w:rsidRDefault="00A02BD7" w:rsidP="00A02BD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0C9D">
        <w:rPr>
          <w:rFonts w:ascii="Times New Roman" w:hAnsi="Times New Roman"/>
          <w:sz w:val="24"/>
          <w:szCs w:val="24"/>
        </w:rPr>
        <w:t xml:space="preserve">Сведения об объекте: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80C9D">
        <w:rPr>
          <w:rFonts w:ascii="Times New Roman" w:hAnsi="Times New Roman"/>
          <w:spacing w:val="1"/>
          <w:sz w:val="24"/>
          <w:szCs w:val="24"/>
        </w:rPr>
        <w:t xml:space="preserve">отдельно стоящее здание </w:t>
      </w:r>
      <w:r w:rsidRPr="00480C9D">
        <w:rPr>
          <w:rFonts w:ascii="Times New Roman" w:hAnsi="Times New Roman"/>
          <w:sz w:val="24"/>
          <w:szCs w:val="24"/>
          <w:u w:val="single"/>
        </w:rPr>
        <w:t xml:space="preserve">2 </w:t>
      </w:r>
      <w:r w:rsidRPr="00480C9D">
        <w:rPr>
          <w:rFonts w:ascii="Times New Roman" w:hAnsi="Times New Roman"/>
          <w:sz w:val="24"/>
          <w:szCs w:val="24"/>
        </w:rPr>
        <w:t xml:space="preserve">этажа   </w:t>
      </w:r>
      <w:r w:rsidRPr="00480C9D">
        <w:rPr>
          <w:rFonts w:ascii="Times New Roman" w:hAnsi="Times New Roman"/>
          <w:sz w:val="24"/>
          <w:szCs w:val="24"/>
          <w:u w:val="single"/>
        </w:rPr>
        <w:t>419</w:t>
      </w:r>
      <w:r w:rsidRPr="00480C9D">
        <w:rPr>
          <w:rFonts w:ascii="Times New Roman" w:hAnsi="Times New Roman"/>
          <w:sz w:val="24"/>
          <w:szCs w:val="24"/>
        </w:rPr>
        <w:t xml:space="preserve"> кв. м</w:t>
      </w:r>
      <w:r w:rsidRPr="00480C9D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480C9D">
        <w:rPr>
          <w:rFonts w:ascii="Times New Roman" w:hAnsi="Times New Roman"/>
          <w:sz w:val="24"/>
          <w:szCs w:val="24"/>
        </w:rPr>
        <w:t xml:space="preserve">часть здания </w:t>
      </w:r>
      <w:r w:rsidRPr="00480C9D">
        <w:rPr>
          <w:rFonts w:ascii="Times New Roman" w:hAnsi="Times New Roman"/>
          <w:sz w:val="24"/>
          <w:szCs w:val="24"/>
          <w:u w:val="single"/>
        </w:rPr>
        <w:t>1</w:t>
      </w:r>
      <w:r w:rsidRPr="00480C9D">
        <w:rPr>
          <w:rFonts w:ascii="Times New Roman" w:hAnsi="Times New Roman"/>
          <w:sz w:val="24"/>
          <w:szCs w:val="24"/>
        </w:rPr>
        <w:t xml:space="preserve"> этажей (или на _1_ этаже), </w:t>
      </w:r>
      <w:r w:rsidRPr="00480C9D">
        <w:rPr>
          <w:rFonts w:ascii="Times New Roman" w:hAnsi="Times New Roman"/>
          <w:sz w:val="24"/>
          <w:szCs w:val="24"/>
          <w:u w:val="single"/>
        </w:rPr>
        <w:t>149,9</w:t>
      </w:r>
      <w:r w:rsidRPr="00480C9D">
        <w:rPr>
          <w:rFonts w:ascii="Times New Roman" w:hAnsi="Times New Roman"/>
          <w:sz w:val="24"/>
          <w:szCs w:val="24"/>
        </w:rPr>
        <w:t xml:space="preserve"> кв. м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- </w:t>
      </w:r>
      <w:r w:rsidRPr="00480C9D">
        <w:rPr>
          <w:rFonts w:ascii="Times New Roman" w:hAnsi="Times New Roman"/>
          <w:color w:val="000000"/>
          <w:spacing w:val="4"/>
          <w:sz w:val="24"/>
          <w:szCs w:val="24"/>
        </w:rPr>
        <w:t xml:space="preserve">наличие прилегающего земельного участка (да, нет): </w:t>
      </w:r>
      <w:r w:rsidRPr="00480C9D">
        <w:rPr>
          <w:rFonts w:ascii="Times New Roman" w:hAnsi="Times New Roman"/>
          <w:sz w:val="24"/>
          <w:szCs w:val="24"/>
          <w:u w:val="single"/>
        </w:rPr>
        <w:t>2408</w:t>
      </w:r>
      <w:r w:rsidRPr="00480C9D">
        <w:rPr>
          <w:rFonts w:ascii="Times New Roman" w:hAnsi="Times New Roman"/>
          <w:sz w:val="24"/>
          <w:szCs w:val="24"/>
        </w:rPr>
        <w:t xml:space="preserve"> кв. м</w:t>
      </w:r>
      <w:proofErr w:type="gramEnd"/>
    </w:p>
    <w:p w:rsidR="00A02BD7" w:rsidRPr="00480C9D" w:rsidRDefault="00A02BD7" w:rsidP="00A02BD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80C9D">
        <w:rPr>
          <w:rFonts w:ascii="Times New Roman" w:hAnsi="Times New Roman"/>
          <w:color w:val="000000"/>
          <w:spacing w:val="4"/>
          <w:sz w:val="24"/>
          <w:szCs w:val="24"/>
        </w:rPr>
        <w:t xml:space="preserve">Название организации, которая предоставляет услугу населению, (полное наименование - </w:t>
      </w:r>
      <w:r w:rsidRPr="00480C9D">
        <w:rPr>
          <w:rFonts w:ascii="Times New Roman" w:hAnsi="Times New Roman"/>
          <w:color w:val="000000"/>
          <w:spacing w:val="3"/>
          <w:sz w:val="24"/>
          <w:szCs w:val="24"/>
        </w:rPr>
        <w:t>согласно Уставу, сокращенное наименование):</w:t>
      </w:r>
      <w:r w:rsidRPr="00480C9D"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дошкольное образовательное учреждение </w:t>
      </w:r>
      <w:proofErr w:type="gramStart"/>
      <w:r w:rsidRPr="00480C9D">
        <w:rPr>
          <w:rFonts w:ascii="Times New Roman" w:hAnsi="Times New Roman"/>
          <w:sz w:val="24"/>
          <w:szCs w:val="24"/>
          <w:u w:val="single"/>
        </w:rPr>
        <w:t>Муниципального</w:t>
      </w:r>
      <w:proofErr w:type="gramEnd"/>
      <w:r w:rsidRPr="00480C9D">
        <w:rPr>
          <w:rFonts w:ascii="Times New Roman" w:hAnsi="Times New Roman"/>
          <w:sz w:val="24"/>
          <w:szCs w:val="24"/>
          <w:u w:val="single"/>
        </w:rPr>
        <w:t xml:space="preserve"> образования город Ирбит «Детский сад № 1» МБДОУ «Детский сад № 1»__________</w:t>
      </w:r>
      <w:r w:rsidRPr="00480C9D">
        <w:rPr>
          <w:rFonts w:ascii="Times New Roman" w:hAnsi="Times New Roman"/>
          <w:sz w:val="24"/>
          <w:szCs w:val="24"/>
        </w:rPr>
        <w:t>____________________</w:t>
      </w:r>
    </w:p>
    <w:p w:rsidR="00A02BD7" w:rsidRPr="004F13BF" w:rsidRDefault="00A02BD7" w:rsidP="00A02BD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80C9D">
        <w:rPr>
          <w:rFonts w:ascii="Times New Roman" w:hAnsi="Times New Roman"/>
          <w:color w:val="000000"/>
          <w:spacing w:val="4"/>
          <w:sz w:val="24"/>
          <w:szCs w:val="24"/>
        </w:rPr>
        <w:t>Адрес места нахождения организации:</w:t>
      </w:r>
      <w:r w:rsidRPr="00480C9D">
        <w:rPr>
          <w:rFonts w:ascii="Times New Roman" w:hAnsi="Times New Roman"/>
          <w:sz w:val="24"/>
          <w:szCs w:val="24"/>
          <w:u w:val="single"/>
        </w:rPr>
        <w:t xml:space="preserve"> 623850_ Свердловская область, город Ирбит, улица</w:t>
      </w:r>
      <w:r w:rsidRPr="00975151">
        <w:rPr>
          <w:u w:val="single"/>
        </w:rPr>
        <w:t xml:space="preserve"> </w:t>
      </w:r>
      <w:r w:rsidRPr="00871F07">
        <w:rPr>
          <w:rFonts w:ascii="Times New Roman" w:hAnsi="Times New Roman" w:cs="Times New Roman"/>
          <w:sz w:val="24"/>
          <w:szCs w:val="24"/>
          <w:u w:val="single"/>
        </w:rPr>
        <w:t>Революции, дом, 28</w:t>
      </w:r>
      <w:r w:rsidRPr="00975151">
        <w:rPr>
          <w:u w:val="single"/>
        </w:rPr>
        <w:t xml:space="preserve"> </w:t>
      </w:r>
      <w:r w:rsidRPr="004F13B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A02BD7" w:rsidRDefault="00A02BD7" w:rsidP="00A02BD7">
      <w:pPr>
        <w:shd w:val="clear" w:color="auto" w:fill="FFFFFF"/>
        <w:rPr>
          <w:rFonts w:ascii="Times New Roman" w:hAnsi="Times New Roman"/>
          <w:color w:val="000000"/>
          <w:spacing w:val="3"/>
          <w:sz w:val="24"/>
          <w:szCs w:val="24"/>
        </w:rPr>
      </w:pPr>
      <w:r w:rsidRPr="004F13BF">
        <w:rPr>
          <w:rFonts w:ascii="Times New Roman" w:hAnsi="Times New Roman"/>
          <w:color w:val="000000"/>
          <w:spacing w:val="4"/>
          <w:sz w:val="24"/>
          <w:szCs w:val="24"/>
        </w:rPr>
        <w:t xml:space="preserve">Основание       для        пользования        объектом        (оперативное        управление,       аренда, </w:t>
      </w:r>
      <w:r w:rsidRPr="004F13BF">
        <w:rPr>
          <w:rFonts w:ascii="Times New Roman" w:hAnsi="Times New Roman"/>
          <w:color w:val="000000"/>
          <w:spacing w:val="-1"/>
          <w:sz w:val="24"/>
          <w:szCs w:val="24"/>
        </w:rPr>
        <w:t xml:space="preserve">собственность): </w:t>
      </w:r>
      <w:r w:rsidRPr="00480C9D"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оперативное        управление</w:t>
      </w:r>
      <w:r w:rsidRPr="004F13B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A02BD7" w:rsidRPr="00480C9D" w:rsidRDefault="00A02BD7" w:rsidP="00A02BD7">
      <w:pPr>
        <w:shd w:val="clear" w:color="auto" w:fill="FFFFFF"/>
        <w:rPr>
          <w:rFonts w:ascii="Times New Roman" w:hAnsi="Times New Roman"/>
          <w:color w:val="000000"/>
          <w:spacing w:val="3"/>
          <w:sz w:val="24"/>
          <w:szCs w:val="24"/>
          <w:u w:val="single"/>
        </w:rPr>
      </w:pPr>
      <w:r w:rsidRPr="004F13BF">
        <w:rPr>
          <w:rFonts w:ascii="Times New Roman" w:hAnsi="Times New Roman"/>
          <w:color w:val="000000"/>
          <w:spacing w:val="3"/>
          <w:sz w:val="24"/>
          <w:szCs w:val="24"/>
        </w:rPr>
        <w:t>Форма собственности (государственная, муниципальная, частная)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80C9D"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 xml:space="preserve">государственная </w:t>
      </w:r>
    </w:p>
    <w:p w:rsidR="00A02BD7" w:rsidRPr="004F13BF" w:rsidRDefault="00A02BD7" w:rsidP="00A02BD7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4F13BF">
        <w:rPr>
          <w:rFonts w:ascii="Times New Roman" w:hAnsi="Times New Roman"/>
          <w:color w:val="000000"/>
          <w:spacing w:val="-1"/>
          <w:sz w:val="24"/>
          <w:szCs w:val="24"/>
        </w:rPr>
        <w:t xml:space="preserve">дминистративно-территориальная  подведомственность  </w:t>
      </w:r>
      <w:r w:rsidRPr="004F13B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(федеральная, региональная,</w:t>
      </w:r>
      <w:proofErr w:type="gramEnd"/>
    </w:p>
    <w:p w:rsidR="00A02BD7" w:rsidRPr="00480C9D" w:rsidRDefault="00A02BD7" w:rsidP="00A02BD7">
      <w:pPr>
        <w:shd w:val="clear" w:color="auto" w:fill="FFFFFF"/>
        <w:tabs>
          <w:tab w:val="left" w:leader="underscore" w:pos="9283"/>
        </w:tabs>
        <w:rPr>
          <w:rFonts w:ascii="Times New Roman" w:hAnsi="Times New Roman"/>
          <w:sz w:val="24"/>
          <w:szCs w:val="24"/>
        </w:rPr>
      </w:pPr>
      <w:r w:rsidRPr="004F13B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муниципальная):</w:t>
      </w:r>
      <w:r w:rsidRPr="00480C9D">
        <w:rPr>
          <w:u w:val="single"/>
        </w:rPr>
        <w:t xml:space="preserve"> </w:t>
      </w:r>
      <w:r w:rsidRPr="00480C9D">
        <w:rPr>
          <w:rFonts w:ascii="Times New Roman" w:hAnsi="Times New Roman"/>
          <w:sz w:val="24"/>
          <w:szCs w:val="24"/>
          <w:u w:val="single"/>
        </w:rPr>
        <w:t>муниципальная</w:t>
      </w:r>
    </w:p>
    <w:p w:rsidR="00A02BD7" w:rsidRPr="00480C9D" w:rsidRDefault="00A02BD7" w:rsidP="00A02B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3B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Наименование и адрес вышестоящей организации</w:t>
      </w:r>
      <w:r w:rsidRPr="00480C9D">
        <w:rPr>
          <w:u w:val="single"/>
        </w:rPr>
        <w:t xml:space="preserve"> </w:t>
      </w:r>
      <w:r w:rsidRPr="00480C9D"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образование город Ирбит Управление образованием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02BD7" w:rsidRPr="00480C9D" w:rsidRDefault="00A02BD7" w:rsidP="00A02BD7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480C9D">
        <w:rPr>
          <w:rFonts w:ascii="Times New Roman" w:hAnsi="Times New Roman"/>
          <w:sz w:val="24"/>
          <w:szCs w:val="24"/>
        </w:rPr>
        <w:t xml:space="preserve">Адрес  вышестоящей  организации:   </w:t>
      </w:r>
      <w:r w:rsidRPr="00480C9D">
        <w:rPr>
          <w:rFonts w:ascii="Times New Roman" w:hAnsi="Times New Roman"/>
          <w:sz w:val="24"/>
          <w:szCs w:val="24"/>
          <w:u w:val="single"/>
        </w:rPr>
        <w:t xml:space="preserve">623850, Свердловская область, </w:t>
      </w:r>
      <w:proofErr w:type="gramStart"/>
      <w:r w:rsidRPr="00480C9D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480C9D">
        <w:rPr>
          <w:rFonts w:ascii="Times New Roman" w:hAnsi="Times New Roman"/>
          <w:sz w:val="24"/>
          <w:szCs w:val="24"/>
          <w:u w:val="single"/>
        </w:rPr>
        <w:t>. Ирбит, ул. Советская, дом 100а,  8(34355)3-73-98</w:t>
      </w:r>
    </w:p>
    <w:p w:rsidR="00A02BD7" w:rsidRPr="004F13BF" w:rsidRDefault="00A02BD7" w:rsidP="00A02BD7">
      <w:pPr>
        <w:shd w:val="clear" w:color="auto" w:fill="FFFFFF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4F13BF">
        <w:rPr>
          <w:rFonts w:ascii="Times New Roman" w:hAnsi="Times New Roman"/>
          <w:b/>
          <w:color w:val="000000"/>
          <w:spacing w:val="28"/>
          <w:sz w:val="24"/>
          <w:szCs w:val="24"/>
          <w:lang w:val="en-US"/>
        </w:rPr>
        <w:t>II</w:t>
      </w:r>
      <w:r w:rsidRPr="004F13BF">
        <w:rPr>
          <w:rFonts w:ascii="Times New Roman" w:hAnsi="Times New Roman"/>
          <w:b/>
          <w:color w:val="000000"/>
          <w:spacing w:val="28"/>
          <w:sz w:val="24"/>
          <w:szCs w:val="24"/>
        </w:rPr>
        <w:t>.</w:t>
      </w:r>
      <w:r w:rsidRPr="004F13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F13BF">
        <w:rPr>
          <w:rFonts w:ascii="Times New Roman" w:hAnsi="Times New Roman"/>
          <w:b/>
          <w:color w:val="000000"/>
          <w:spacing w:val="7"/>
          <w:sz w:val="24"/>
          <w:szCs w:val="24"/>
        </w:rPr>
        <w:t>Краткая характеристика действующего порядка предоставления</w:t>
      </w:r>
      <w:r w:rsidRPr="004F13BF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 </w:t>
      </w:r>
    </w:p>
    <w:p w:rsidR="00A02BD7" w:rsidRPr="004F13BF" w:rsidRDefault="00A02BD7" w:rsidP="00A02BD7">
      <w:pPr>
        <w:shd w:val="clear" w:color="auto" w:fill="FFFFFF"/>
        <w:spacing w:line="269" w:lineRule="exact"/>
        <w:jc w:val="center"/>
        <w:rPr>
          <w:rFonts w:ascii="Times New Roman" w:hAnsi="Times New Roman"/>
          <w:b/>
          <w:sz w:val="24"/>
          <w:szCs w:val="24"/>
        </w:rPr>
      </w:pPr>
      <w:r w:rsidRPr="004F13BF">
        <w:rPr>
          <w:rFonts w:ascii="Times New Roman" w:hAnsi="Times New Roman"/>
          <w:b/>
          <w:color w:val="000000"/>
          <w:spacing w:val="10"/>
          <w:sz w:val="24"/>
          <w:szCs w:val="24"/>
        </w:rPr>
        <w:lastRenderedPageBreak/>
        <w:t>на объекте услуг населению</w:t>
      </w:r>
    </w:p>
    <w:p w:rsidR="00A02BD7" w:rsidRPr="00ED55E1" w:rsidRDefault="00A02BD7" w:rsidP="00A02BD7">
      <w:pPr>
        <w:shd w:val="clear" w:color="auto" w:fill="FFFFFF"/>
        <w:tabs>
          <w:tab w:val="left" w:leader="underscore" w:pos="4886"/>
          <w:tab w:val="left" w:leader="underscore" w:pos="7512"/>
          <w:tab w:val="left" w:leader="underscore" w:pos="9293"/>
        </w:tabs>
        <w:spacing w:line="288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4F13BF">
        <w:rPr>
          <w:rFonts w:ascii="Times New Roman" w:hAnsi="Times New Roman"/>
          <w:color w:val="000000"/>
          <w:spacing w:val="2"/>
          <w:sz w:val="24"/>
          <w:szCs w:val="24"/>
        </w:rPr>
        <w:t xml:space="preserve">Сфера деятельности: </w:t>
      </w:r>
      <w:r w:rsidRPr="00ED55E1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образование </w:t>
      </w:r>
    </w:p>
    <w:p w:rsidR="00A02BD7" w:rsidRPr="00871F07" w:rsidRDefault="00A02BD7" w:rsidP="00A02BD7">
      <w:pPr>
        <w:jc w:val="both"/>
      </w:pPr>
      <w:r w:rsidRPr="004F13BF">
        <w:rPr>
          <w:rFonts w:ascii="Times New Roman" w:hAnsi="Times New Roman" w:cs="Times New Roman"/>
          <w:color w:val="000000"/>
          <w:spacing w:val="4"/>
          <w:sz w:val="24"/>
          <w:szCs w:val="24"/>
        </w:rPr>
        <w:t>Плановая   мощность   (</w:t>
      </w:r>
      <w:r w:rsidRPr="004F13BF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посещаемость,    количество   обслуживаемых    в   день,  вместимость, </w:t>
      </w:r>
      <w:r w:rsidRPr="004F13BF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пропускная способность</w:t>
      </w:r>
      <w:r w:rsidRPr="004F13BF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D55E1">
        <w:rPr>
          <w:rFonts w:ascii="Times New Roman" w:hAnsi="Times New Roman" w:cs="Times New Roman"/>
          <w:sz w:val="24"/>
          <w:szCs w:val="24"/>
          <w:u w:val="single"/>
        </w:rPr>
        <w:t>посещаемость  (количество обслуживаемых в день),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D55E1">
        <w:rPr>
          <w:rFonts w:ascii="Times New Roman" w:hAnsi="Times New Roman" w:cs="Times New Roman"/>
          <w:sz w:val="24"/>
          <w:szCs w:val="24"/>
          <w:u w:val="single"/>
        </w:rPr>
        <w:t>вместимость, пропускная способность 50-60 чел.</w:t>
      </w:r>
      <w:r w:rsidRPr="004F13BF">
        <w:rPr>
          <w:rFonts w:ascii="Times New Roman" w:hAnsi="Times New Roman"/>
          <w:color w:val="000000"/>
          <w:sz w:val="24"/>
          <w:szCs w:val="24"/>
        </w:rPr>
        <w:tab/>
      </w:r>
    </w:p>
    <w:p w:rsidR="00A02BD7" w:rsidRPr="004F13BF" w:rsidRDefault="00A02BD7" w:rsidP="00A02BD7">
      <w:pPr>
        <w:shd w:val="clear" w:color="auto" w:fill="FFFFFF"/>
        <w:spacing w:line="288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3BF">
        <w:rPr>
          <w:rFonts w:ascii="Times New Roman" w:hAnsi="Times New Roman"/>
          <w:color w:val="000000"/>
          <w:spacing w:val="1"/>
          <w:sz w:val="24"/>
          <w:szCs w:val="24"/>
        </w:rPr>
        <w:t xml:space="preserve">Форма   оказания   услуг   </w:t>
      </w:r>
      <w:r w:rsidRPr="004F13B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(на   объекте,   с  длительным   пребыванием,   в   т.ч.   проживанием, </w:t>
      </w:r>
      <w:r w:rsidRPr="004F13B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обеспечение доступа к месту предоставления услуги, на дому, дистанционно):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ED55E1">
        <w:rPr>
          <w:rFonts w:ascii="Times New Roman" w:hAnsi="Times New Roman"/>
          <w:i/>
          <w:iCs/>
          <w:color w:val="000000"/>
          <w:spacing w:val="4"/>
          <w:sz w:val="24"/>
          <w:szCs w:val="24"/>
          <w:u w:val="single"/>
        </w:rPr>
        <w:t>на объекте</w:t>
      </w:r>
      <w:proofErr w:type="gramEnd"/>
    </w:p>
    <w:p w:rsidR="00A02BD7" w:rsidRPr="004F13BF" w:rsidRDefault="00A02BD7" w:rsidP="00A02BD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13BF">
        <w:rPr>
          <w:rFonts w:ascii="Times New Roman" w:hAnsi="Times New Roman"/>
          <w:color w:val="000000"/>
          <w:spacing w:val="4"/>
          <w:sz w:val="24"/>
          <w:szCs w:val="24"/>
        </w:rPr>
        <w:t xml:space="preserve">Категории обслуживаемого населения по возрасту </w:t>
      </w:r>
      <w:r w:rsidRPr="004F13B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(дети, взрослые трудоспособного возраста, </w:t>
      </w:r>
      <w:r w:rsidRPr="004F13B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пожилые, все возрастные категории):</w:t>
      </w:r>
      <w:r w:rsidRPr="00ED55E1">
        <w:rPr>
          <w:u w:val="single"/>
        </w:rPr>
        <w:t xml:space="preserve"> </w:t>
      </w:r>
      <w:r w:rsidRPr="00871F07">
        <w:rPr>
          <w:rFonts w:ascii="Times New Roman" w:hAnsi="Times New Roman" w:cs="Times New Roman"/>
          <w:sz w:val="24"/>
          <w:szCs w:val="24"/>
          <w:u w:val="single"/>
        </w:rPr>
        <w:t>дети, с 3 до 7 лет</w:t>
      </w:r>
      <w:r w:rsidRPr="004F13BF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p w:rsidR="00A02BD7" w:rsidRPr="00ED55E1" w:rsidRDefault="00A02BD7" w:rsidP="00A02BD7">
      <w:pPr>
        <w:shd w:val="clear" w:color="auto" w:fill="FFFFFF"/>
        <w:tabs>
          <w:tab w:val="left" w:leader="underscore" w:pos="9230"/>
        </w:tabs>
        <w:spacing w:line="307" w:lineRule="exact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  <w:u w:val="single"/>
        </w:rPr>
      </w:pPr>
      <w:r w:rsidRPr="004F13BF">
        <w:rPr>
          <w:rFonts w:ascii="Times New Roman" w:hAnsi="Times New Roman"/>
          <w:color w:val="000000"/>
          <w:spacing w:val="3"/>
          <w:sz w:val="24"/>
          <w:szCs w:val="24"/>
        </w:rPr>
        <w:t>Категории   обслуживаемых    инвалидов  (</w:t>
      </w:r>
      <w:r w:rsidRPr="004F13BF">
        <w:rPr>
          <w:rFonts w:ascii="Times New Roman" w:hAnsi="Times New Roman"/>
          <w:i/>
          <w:color w:val="000000"/>
          <w:spacing w:val="3"/>
          <w:sz w:val="24"/>
          <w:szCs w:val="24"/>
        </w:rPr>
        <w:t>инвалиды</w:t>
      </w:r>
      <w:r w:rsidRPr="004F13B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F13B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с   нарушениями опорно-двигательного аппарата: нарушениями зрения нарушениями слуха):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ED55E1">
        <w:rPr>
          <w:rFonts w:ascii="Times New Roman" w:hAnsi="Times New Roman"/>
          <w:i/>
          <w:iCs/>
          <w:color w:val="000000"/>
          <w:spacing w:val="3"/>
          <w:sz w:val="24"/>
          <w:szCs w:val="24"/>
          <w:u w:val="single"/>
        </w:rPr>
        <w:t>нет</w:t>
      </w:r>
    </w:p>
    <w:p w:rsidR="00A02BD7" w:rsidRPr="004F13BF" w:rsidRDefault="00A02BD7" w:rsidP="00A02BD7">
      <w:pPr>
        <w:rPr>
          <w:rFonts w:ascii="Times New Roman" w:hAnsi="Times New Roman"/>
          <w:sz w:val="24"/>
          <w:szCs w:val="24"/>
        </w:rPr>
      </w:pPr>
    </w:p>
    <w:p w:rsidR="00A02BD7" w:rsidRPr="00F96029" w:rsidRDefault="00A02BD7" w:rsidP="00A02BD7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6029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F96029">
        <w:rPr>
          <w:rFonts w:ascii="Times New Roman" w:hAnsi="Times New Roman"/>
          <w:b/>
          <w:color w:val="000000"/>
          <w:sz w:val="24"/>
          <w:szCs w:val="24"/>
        </w:rPr>
        <w:t>. Оценка состояния и имеющихся недостатков в обеспечении условии</w:t>
      </w:r>
    </w:p>
    <w:p w:rsidR="00A02BD7" w:rsidRPr="00F96029" w:rsidRDefault="00A02BD7" w:rsidP="00A02BD7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6029">
        <w:rPr>
          <w:rFonts w:ascii="Times New Roman" w:hAnsi="Times New Roman"/>
          <w:b/>
        </w:rPr>
        <w:t xml:space="preserve"> </w:t>
      </w:r>
      <w:r w:rsidRPr="00F96029">
        <w:rPr>
          <w:rFonts w:ascii="Times New Roman" w:hAnsi="Times New Roman"/>
          <w:b/>
          <w:color w:val="000000"/>
          <w:sz w:val="24"/>
          <w:szCs w:val="24"/>
        </w:rPr>
        <w:t>доступности для инвалидов объекта</w:t>
      </w:r>
    </w:p>
    <w:p w:rsidR="00A02BD7" w:rsidRDefault="00A02BD7" w:rsidP="00A02BD7">
      <w:pPr>
        <w:shd w:val="clear" w:color="auto" w:fill="FFFFFF"/>
        <w:spacing w:line="278" w:lineRule="exact"/>
        <w:jc w:val="center"/>
        <w:rPr>
          <w:b/>
          <w:color w:val="000000"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857"/>
        <w:gridCol w:w="5772"/>
        <w:gridCol w:w="3020"/>
      </w:tblGrid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показатели</w:t>
            </w:r>
            <w:r w:rsidRPr="00F9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29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доступности для инвалидов объекта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Оценка состояния и имеющихся недостатков в обеспечении условии доступности для инвалидов объекта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F9602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F96029">
              <w:rPr>
                <w:rFonts w:ascii="Times New Roman" w:hAnsi="Times New Roman"/>
                <w:sz w:val="24"/>
                <w:szCs w:val="24"/>
              </w:rPr>
              <w:t>я инвалидов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Пандусы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Достаточная ширина дверных проемов в стенах лестничных маршей, площадок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</w:t>
            </w:r>
            <w:r w:rsidRPr="00F96029">
              <w:rPr>
                <w:rFonts w:ascii="Times New Roman" w:hAnsi="Times New Roman"/>
                <w:sz w:val="24"/>
                <w:szCs w:val="24"/>
              </w:rPr>
              <w:lastRenderedPageBreak/>
              <w:t>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</w:t>
            </w:r>
            <w:proofErr w:type="spellStart"/>
            <w:proofErr w:type="gramStart"/>
            <w:r w:rsidRPr="00F96029">
              <w:rPr>
                <w:rFonts w:ascii="Times New Roman" w:hAnsi="Times New Roman"/>
                <w:sz w:val="24"/>
                <w:szCs w:val="24"/>
              </w:rPr>
              <w:t>информации-звуковой</w:t>
            </w:r>
            <w:proofErr w:type="spellEnd"/>
            <w:proofErr w:type="gramEnd"/>
            <w:r w:rsidRPr="00F96029">
              <w:rPr>
                <w:rFonts w:ascii="Times New Roman" w:hAnsi="Times New Roman"/>
                <w:sz w:val="24"/>
                <w:szCs w:val="24"/>
              </w:rPr>
              <w:t xml:space="preserve">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 по слуху звуковой информации, зрительной информации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BD7" w:rsidRDefault="00A02BD7" w:rsidP="00A02BD7">
      <w:pPr>
        <w:shd w:val="clear" w:color="auto" w:fill="FFFFFF"/>
        <w:rPr>
          <w:color w:val="000000"/>
          <w:sz w:val="24"/>
          <w:szCs w:val="24"/>
        </w:rPr>
      </w:pPr>
    </w:p>
    <w:p w:rsidR="00A02BD7" w:rsidRPr="00F96029" w:rsidRDefault="00A02BD7" w:rsidP="00A02BD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9602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96029">
        <w:rPr>
          <w:rFonts w:ascii="Times New Roman" w:hAnsi="Times New Roman"/>
          <w:b/>
          <w:sz w:val="24"/>
          <w:szCs w:val="24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857"/>
        <w:gridCol w:w="5772"/>
        <w:gridCol w:w="3020"/>
      </w:tblGrid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показатели</w:t>
            </w:r>
            <w:r w:rsidRPr="00F96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29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доступности для инвалидов объекта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Оценка состояния и имеющихся недостатков в обеспечении условии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029">
              <w:rPr>
                <w:rFonts w:ascii="Times New Roman" w:hAnsi="Times New Roman"/>
                <w:sz w:val="24"/>
                <w:szCs w:val="24"/>
              </w:rPr>
              <w:t>доступности для инвалидов объекта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F96029">
              <w:rPr>
                <w:rFonts w:ascii="Times New Roman" w:hAnsi="Times New Roman"/>
                <w:sz w:val="24"/>
                <w:szCs w:val="24"/>
              </w:rPr>
              <w:t>выполненными</w:t>
            </w:r>
            <w:proofErr w:type="gramEnd"/>
            <w:r w:rsidRPr="00F96029">
              <w:rPr>
                <w:rFonts w:ascii="Times New Roman" w:hAnsi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6029">
              <w:rPr>
                <w:rFonts w:ascii="Times New Roman" w:hAnsi="Times New Roman"/>
                <w:sz w:val="24"/>
                <w:szCs w:val="24"/>
              </w:rPr>
              <w:t xml:space="preserve"> о правилах предоставления услуги, в том числе</w:t>
            </w:r>
          </w:p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Об оформлении необходимых для получения услуги документов о совершении ими других необходимых для получения услуги действий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</w:t>
            </w:r>
            <w:r w:rsidRPr="00F960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жестового языка, включая обеспечение допуска на объект </w:t>
            </w:r>
            <w:proofErr w:type="spellStart"/>
            <w:r w:rsidRPr="00F96029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F960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6029">
              <w:rPr>
                <w:rFonts w:ascii="Times New Roman" w:hAnsi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Обеспечение допуска на объект, в котором предоставляются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 xml:space="preserve">Адаптация официального сайта организации, предоставляющей услуги в сфере образования, для лиц с нарушениями зрения (слабовидящих) 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 xml:space="preserve">Обеспечение услуг </w:t>
            </w:r>
            <w:proofErr w:type="spellStart"/>
            <w:r w:rsidRPr="00F96029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A02BD7" w:rsidRPr="00F96029" w:rsidTr="00950D67">
        <w:tc>
          <w:tcPr>
            <w:tcW w:w="857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72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96029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3020" w:type="dxa"/>
          </w:tcPr>
          <w:p w:rsidR="00A02BD7" w:rsidRPr="00F96029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BD7" w:rsidRDefault="00A02BD7" w:rsidP="00A02BD7">
      <w:pPr>
        <w:shd w:val="clear" w:color="auto" w:fill="FFFFFF"/>
        <w:spacing w:line="278" w:lineRule="exact"/>
        <w:rPr>
          <w:sz w:val="24"/>
          <w:szCs w:val="24"/>
        </w:rPr>
      </w:pPr>
    </w:p>
    <w:p w:rsidR="00A02BD7" w:rsidRPr="007817DC" w:rsidRDefault="00A02BD7" w:rsidP="00A02BD7">
      <w:pPr>
        <w:shd w:val="clear" w:color="auto" w:fill="FFFFFF"/>
        <w:tabs>
          <w:tab w:val="left" w:leader="underscore" w:pos="893"/>
          <w:tab w:val="left" w:pos="1162"/>
          <w:tab w:val="left" w:leader="underscore" w:pos="8870"/>
          <w:tab w:val="left" w:pos="9706"/>
        </w:tabs>
        <w:spacing w:line="278" w:lineRule="exact"/>
        <w:ind w:hanging="26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17DC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7817DC">
        <w:rPr>
          <w:rFonts w:ascii="Times New Roman" w:hAnsi="Times New Roman"/>
          <w:b/>
          <w:color w:val="000000"/>
          <w:sz w:val="24"/>
          <w:szCs w:val="24"/>
        </w:rPr>
        <w:t xml:space="preserve">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  <w:proofErr w:type="gramStart"/>
      <w:r w:rsidRPr="007817DC">
        <w:rPr>
          <w:rFonts w:ascii="Times New Roman" w:hAnsi="Times New Roman"/>
          <w:b/>
          <w:color w:val="000000"/>
          <w:sz w:val="24"/>
          <w:szCs w:val="24"/>
        </w:rPr>
        <w:t>с  требованиями</w:t>
      </w:r>
      <w:proofErr w:type="gramEnd"/>
      <w:r w:rsidRPr="007817DC">
        <w:rPr>
          <w:rFonts w:ascii="Times New Roman" w:hAnsi="Times New Roman"/>
          <w:b/>
          <w:color w:val="000000"/>
          <w:sz w:val="24"/>
          <w:szCs w:val="24"/>
        </w:rPr>
        <w:t xml:space="preserve"> законодательства Российской федерации об обеспечении условий их доступности для инвалидов</w:t>
      </w:r>
    </w:p>
    <w:p w:rsidR="00A02BD7" w:rsidRDefault="00A02BD7" w:rsidP="00A02BD7">
      <w:pPr>
        <w:shd w:val="clear" w:color="auto" w:fill="FFFFFF"/>
        <w:tabs>
          <w:tab w:val="left" w:leader="underscore" w:pos="893"/>
          <w:tab w:val="left" w:pos="1162"/>
          <w:tab w:val="left" w:leader="underscore" w:pos="8870"/>
          <w:tab w:val="left" w:pos="9706"/>
        </w:tabs>
        <w:spacing w:line="278" w:lineRule="exact"/>
        <w:ind w:hanging="264"/>
        <w:jc w:val="center"/>
        <w:rPr>
          <w:b/>
          <w:color w:val="000000"/>
          <w:sz w:val="24"/>
          <w:szCs w:val="2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857"/>
        <w:gridCol w:w="7351"/>
        <w:gridCol w:w="1441"/>
      </w:tblGrid>
      <w:tr w:rsidR="00A02BD7" w:rsidRPr="007817DC" w:rsidTr="00950D67">
        <w:tc>
          <w:tcPr>
            <w:tcW w:w="857" w:type="dxa"/>
          </w:tcPr>
          <w:p w:rsidR="00A02BD7" w:rsidRPr="007817DC" w:rsidRDefault="00A02BD7" w:rsidP="00950D67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D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5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DC">
              <w:rPr>
                <w:rFonts w:ascii="Times New Roman" w:hAnsi="Times New Roman"/>
                <w:sz w:val="24"/>
                <w:szCs w:val="24"/>
              </w:rPr>
              <w:t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соответствии с  требованиями законодательства Российской федерации об обеспечении условий их доступности для инвалидов **</w:t>
            </w:r>
          </w:p>
        </w:tc>
        <w:tc>
          <w:tcPr>
            <w:tcW w:w="144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D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02BD7" w:rsidRPr="007817DC" w:rsidTr="00950D67">
        <w:tc>
          <w:tcPr>
            <w:tcW w:w="857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7817DC">
              <w:rPr>
                <w:rFonts w:ascii="Times New Roman" w:hAnsi="Times New Roman"/>
                <w:sz w:val="24"/>
                <w:szCs w:val="24"/>
              </w:rPr>
              <w:t xml:space="preserve">Оснащение объектов приспособлениями, средствами в доступной форме, позволяющими обеспечить доступность для инвалидов, предоставляемых на них услуг: поручни, пандусы, раздвижные двери, доступные санитарно-гигиенические помещения, </w:t>
            </w:r>
          </w:p>
        </w:tc>
        <w:tc>
          <w:tcPr>
            <w:tcW w:w="144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</w:tr>
      <w:tr w:rsidR="00A02BD7" w:rsidRPr="007817DC" w:rsidTr="00950D67">
        <w:tc>
          <w:tcPr>
            <w:tcW w:w="857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7817DC">
              <w:rPr>
                <w:rFonts w:ascii="Times New Roman" w:hAnsi="Times New Roman"/>
                <w:sz w:val="24"/>
                <w:szCs w:val="24"/>
              </w:rPr>
              <w:t xml:space="preserve">Оснащение объектов средствами информации в доступной форме, позволяющими обеспечить доступность для инвалидов имеющих стойкие расстройства функции зрения: надписей, знаков и иной текстовой и графической информации – знаками, выполненными рельефно-точечным шрифтом Брайля и на контрастном фоне; </w:t>
            </w:r>
          </w:p>
        </w:tc>
        <w:tc>
          <w:tcPr>
            <w:tcW w:w="144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</w:tr>
      <w:tr w:rsidR="00A02BD7" w:rsidRPr="007817DC" w:rsidTr="00950D67">
        <w:tc>
          <w:tcPr>
            <w:tcW w:w="857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7817DC">
              <w:rPr>
                <w:rFonts w:ascii="Times New Roman" w:hAnsi="Times New Roman"/>
                <w:sz w:val="24"/>
                <w:szCs w:val="24"/>
              </w:rPr>
              <w:t xml:space="preserve">Оснащение объектов средствами информации в доступной форме, позволяющими обеспечить доступность для  инвалидов, имеющих стойкие расстройства, слуха и передвижения: услуги с использованием </w:t>
            </w:r>
            <w:r w:rsidRPr="007817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русского жестового языка, включая обеспечение допуска на объект </w:t>
            </w:r>
            <w:proofErr w:type="spellStart"/>
            <w:r w:rsidRPr="007817D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7817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17DC">
              <w:rPr>
                <w:rFonts w:ascii="Times New Roman" w:hAnsi="Times New Roman"/>
                <w:sz w:val="24"/>
                <w:szCs w:val="24"/>
              </w:rPr>
              <w:t>тифлопереводчика</w:t>
            </w:r>
            <w:proofErr w:type="spellEnd"/>
            <w:r w:rsidRPr="007817DC">
              <w:rPr>
                <w:rFonts w:ascii="Times New Roman" w:hAnsi="Times New Roman"/>
                <w:sz w:val="24"/>
                <w:szCs w:val="24"/>
              </w:rPr>
              <w:t>.   Дублирование необходимой для инвалидов по слуху звуковой информации, зрительной информацией.</w:t>
            </w:r>
          </w:p>
        </w:tc>
        <w:tc>
          <w:tcPr>
            <w:tcW w:w="144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2016-2020</w:t>
            </w:r>
          </w:p>
        </w:tc>
      </w:tr>
      <w:tr w:rsidR="00A02BD7" w:rsidRPr="007817DC" w:rsidTr="00950D67">
        <w:tc>
          <w:tcPr>
            <w:tcW w:w="857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7817DC">
              <w:rPr>
                <w:rFonts w:ascii="Times New Roman" w:hAnsi="Times New Roman"/>
                <w:sz w:val="24"/>
                <w:szCs w:val="24"/>
              </w:rPr>
              <w:t>Оснащение объектов,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44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</w:tr>
      <w:tr w:rsidR="00A02BD7" w:rsidRPr="007817DC" w:rsidTr="00950D67">
        <w:tc>
          <w:tcPr>
            <w:tcW w:w="857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7817DC">
              <w:rPr>
                <w:rFonts w:ascii="Times New Roman" w:hAnsi="Times New Roman"/>
                <w:sz w:val="24"/>
                <w:szCs w:val="24"/>
              </w:rPr>
              <w:t xml:space="preserve">Обеспечение услуг </w:t>
            </w:r>
            <w:proofErr w:type="spellStart"/>
            <w:r w:rsidRPr="007817DC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44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</w:tr>
      <w:tr w:rsidR="00A02BD7" w:rsidRPr="007817DC" w:rsidTr="00950D67">
        <w:tc>
          <w:tcPr>
            <w:tcW w:w="857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1" w:type="dxa"/>
          </w:tcPr>
          <w:p w:rsidR="00A02BD7" w:rsidRPr="007817DC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Выделенные стоянки </w:t>
            </w:r>
            <w:r w:rsidRPr="00952B66">
              <w:rPr>
                <w:rFonts w:ascii="Times New Roman" w:hAnsi="Times New Roman"/>
                <w:sz w:val="24"/>
                <w:szCs w:val="24"/>
              </w:rPr>
              <w:t>автотранспортных сре</w:t>
            </w:r>
            <w:proofErr w:type="gramStart"/>
            <w:r w:rsidRPr="00952B66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52B66">
              <w:rPr>
                <w:rFonts w:ascii="Times New Roman" w:hAnsi="Times New Roman"/>
                <w:sz w:val="24"/>
                <w:szCs w:val="24"/>
              </w:rPr>
              <w:t>я инвалидов,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A02BD7" w:rsidRDefault="00A02BD7" w:rsidP="00950D67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2016-2030</w:t>
            </w:r>
          </w:p>
        </w:tc>
      </w:tr>
    </w:tbl>
    <w:p w:rsidR="00A02BD7" w:rsidRDefault="00A02BD7" w:rsidP="00A02BD7">
      <w:pPr>
        <w:rPr>
          <w:sz w:val="20"/>
          <w:szCs w:val="20"/>
        </w:rPr>
      </w:pPr>
    </w:p>
    <w:p w:rsidR="00A02BD7" w:rsidRPr="004F13BF" w:rsidRDefault="00A02BD7" w:rsidP="00A02BD7">
      <w:pPr>
        <w:tabs>
          <w:tab w:val="left" w:pos="915"/>
          <w:tab w:val="left" w:pos="2504"/>
        </w:tabs>
        <w:rPr>
          <w:rFonts w:ascii="Times New Roman" w:hAnsi="Times New Roman"/>
          <w:sz w:val="24"/>
          <w:szCs w:val="24"/>
        </w:rPr>
      </w:pPr>
    </w:p>
    <w:p w:rsidR="00A02BD7" w:rsidRPr="004F13BF" w:rsidRDefault="00A02BD7" w:rsidP="00A02BD7"/>
    <w:p w:rsidR="00D52F71" w:rsidRDefault="00D52F71"/>
    <w:sectPr w:rsidR="00D52F71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02BD7"/>
    <w:rsid w:val="00A02BD7"/>
    <w:rsid w:val="00D10969"/>
    <w:rsid w:val="00D44E57"/>
    <w:rsid w:val="00D5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D7"/>
    <w:rPr>
      <w:rFonts w:asciiTheme="minorHAnsi" w:eastAsiaTheme="minorEastAsia" w:hAnsiTheme="minorHAnsi" w:cstheme="minorBidi"/>
      <w:kern w:val="0"/>
      <w:positio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2019-04-11T05:31:00Z</dcterms:created>
  <dcterms:modified xsi:type="dcterms:W3CDTF">2019-04-11T05:32:00Z</dcterms:modified>
</cp:coreProperties>
</file>