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26" w:rsidRDefault="00713426" w:rsidP="007134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0C5">
        <w:rPr>
          <w:rFonts w:ascii="Times New Roman" w:hAnsi="Times New Roman"/>
          <w:b/>
          <w:i/>
          <w:sz w:val="28"/>
          <w:szCs w:val="28"/>
        </w:rPr>
        <w:t>Краткая презентация программы</w:t>
      </w:r>
    </w:p>
    <w:p w:rsidR="00713426" w:rsidRDefault="00713426" w:rsidP="007134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3426" w:rsidRPr="00D610C5" w:rsidRDefault="00713426" w:rsidP="00713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10C5">
        <w:rPr>
          <w:rFonts w:ascii="Times New Roman" w:hAnsi="Times New Roman"/>
          <w:sz w:val="24"/>
          <w:szCs w:val="28"/>
        </w:rPr>
        <w:t>Рабочая программа (модуль) по освоению детьми 5 - 6 лет жизни основной образовательной программы в группах общеразвивающей направленности (далее по тексту Программа) разработана для детей муниципального бюджетного дошкольного образовательного учреждения «Детского сада №1 (далее по тексту МБДОУ). Программа  утверждена на заседании педагогического  Совета МБДОУ (протокол от 01.08.2018 г. № 5).</w:t>
      </w:r>
    </w:p>
    <w:p w:rsidR="00713426" w:rsidRPr="00D610C5" w:rsidRDefault="00713426" w:rsidP="00713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10C5">
        <w:rPr>
          <w:rFonts w:ascii="Times New Roman" w:hAnsi="Times New Roman"/>
          <w:sz w:val="24"/>
          <w:szCs w:val="28"/>
        </w:rPr>
        <w:t>Программа разработана с учётом:</w:t>
      </w:r>
    </w:p>
    <w:p w:rsidR="00713426" w:rsidRPr="00D610C5" w:rsidRDefault="00713426" w:rsidP="00713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10C5">
        <w:rPr>
          <w:rFonts w:ascii="Times New Roman" w:hAnsi="Times New Roman"/>
          <w:sz w:val="24"/>
          <w:szCs w:val="28"/>
        </w:rPr>
        <w:t xml:space="preserve">- Федерального государственного образовательного стандарта дошкольного образования (далее по тексту ФГОС </w:t>
      </w:r>
      <w:proofErr w:type="gramStart"/>
      <w:r w:rsidRPr="00D610C5">
        <w:rPr>
          <w:rFonts w:ascii="Times New Roman" w:hAnsi="Times New Roman"/>
          <w:sz w:val="24"/>
          <w:szCs w:val="28"/>
        </w:rPr>
        <w:t>ДО</w:t>
      </w:r>
      <w:proofErr w:type="gramEnd"/>
      <w:r w:rsidRPr="00D610C5">
        <w:rPr>
          <w:rFonts w:ascii="Times New Roman" w:hAnsi="Times New Roman"/>
          <w:sz w:val="24"/>
          <w:szCs w:val="28"/>
        </w:rPr>
        <w:t>);</w:t>
      </w:r>
    </w:p>
    <w:p w:rsidR="00713426" w:rsidRPr="00D610C5" w:rsidRDefault="00713426" w:rsidP="00713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C5">
        <w:rPr>
          <w:rFonts w:ascii="Times New Roman" w:hAnsi="Times New Roman"/>
          <w:sz w:val="28"/>
          <w:szCs w:val="28"/>
        </w:rPr>
        <w:t>- Примерной основной образовательной программы дошкольного образования.</w:t>
      </w:r>
    </w:p>
    <w:p w:rsidR="00713426" w:rsidRPr="00BD184C" w:rsidRDefault="00713426" w:rsidP="0071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BD184C">
        <w:rPr>
          <w:rFonts w:ascii="Times New Roman" w:hAnsi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BD184C">
        <w:rPr>
          <w:rFonts w:ascii="Times New Roman" w:hAnsi="Times New Roman"/>
          <w:sz w:val="24"/>
          <w:szCs w:val="24"/>
        </w:rPr>
        <w:t>.</w:t>
      </w:r>
    </w:p>
    <w:p w:rsidR="00713426" w:rsidRPr="00BD184C" w:rsidRDefault="00713426" w:rsidP="00713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РП – 1 год (201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год). </w:t>
      </w:r>
    </w:p>
    <w:p w:rsidR="00713426" w:rsidRPr="00BD184C" w:rsidRDefault="00713426" w:rsidP="0071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является «открытой» и может включать в себя целесообразные дополнения и изменения. </w:t>
      </w:r>
    </w:p>
    <w:p w:rsidR="00713426" w:rsidRPr="00BD184C" w:rsidRDefault="00713426" w:rsidP="0071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является приложением к образовательной программе МБДОУ «Детский сад № 1».</w:t>
      </w:r>
    </w:p>
    <w:p w:rsidR="00713426" w:rsidRDefault="00713426" w:rsidP="00713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66">
        <w:rPr>
          <w:rFonts w:ascii="Times New Roman" w:hAnsi="Times New Roman"/>
          <w:i/>
          <w:sz w:val="24"/>
          <w:szCs w:val="24"/>
          <w:lang w:eastAsia="ru-RU"/>
        </w:rPr>
        <w:t>Цель</w:t>
      </w:r>
      <w:r w:rsidRPr="00C87B66">
        <w:rPr>
          <w:rFonts w:ascii="Times New Roman" w:hAnsi="Times New Roman"/>
          <w:i/>
          <w:spacing w:val="-6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C87B66">
        <w:rPr>
          <w:rFonts w:ascii="Times New Roman" w:hAnsi="Times New Roman"/>
          <w:sz w:val="24"/>
          <w:szCs w:val="24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3426" w:rsidRPr="00BD184C" w:rsidRDefault="00713426" w:rsidP="0071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BD184C">
        <w:rPr>
          <w:rFonts w:ascii="Times New Roman" w:hAnsi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BD184C">
        <w:rPr>
          <w:rFonts w:ascii="Times New Roman" w:hAnsi="Times New Roman"/>
          <w:sz w:val="24"/>
          <w:szCs w:val="24"/>
        </w:rPr>
        <w:t>.</w:t>
      </w:r>
    </w:p>
    <w:p w:rsidR="00713426" w:rsidRDefault="00713426" w:rsidP="007134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6F9B">
        <w:rPr>
          <w:rFonts w:ascii="Times New Roman" w:hAnsi="Times New Roman"/>
          <w:i/>
          <w:sz w:val="24"/>
          <w:szCs w:val="24"/>
          <w:lang w:eastAsia="ru-RU"/>
        </w:rPr>
        <w:t>Цель: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F6F9B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F9B">
        <w:rPr>
          <w:rFonts w:ascii="Times New Roman" w:hAnsi="Times New Roman"/>
          <w:sz w:val="24"/>
          <w:szCs w:val="24"/>
          <w:lang w:eastAsia="ru-RU"/>
        </w:rPr>
        <w:t>формирование познавательного интереса и чувства сопричастности к семье, детскому саду, посёлку,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  <w:r w:rsidRPr="003F6F9B">
        <w:rPr>
          <w:rFonts w:ascii="Times New Roman" w:hAnsi="Times New Roman"/>
          <w:sz w:val="24"/>
          <w:szCs w:val="24"/>
        </w:rPr>
        <w:t xml:space="preserve"> Старшую группу посещают 20 детей в возрасте от 5 до 6 лет, из них девочек – 10, мальчиков – 10.              </w:t>
      </w:r>
    </w:p>
    <w:p w:rsidR="00713426" w:rsidRPr="003F6F9B" w:rsidRDefault="00713426" w:rsidP="0071342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6F9B">
        <w:rPr>
          <w:rFonts w:ascii="Times New Roman" w:hAnsi="Times New Roman"/>
          <w:sz w:val="24"/>
          <w:szCs w:val="24"/>
        </w:rPr>
        <w:t xml:space="preserve">Направленность группы: общеразвивающая. 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 с педагогами и детьми. </w:t>
      </w:r>
    </w:p>
    <w:p w:rsidR="00713426" w:rsidRPr="00BD184C" w:rsidRDefault="00713426" w:rsidP="00713426">
      <w:pPr>
        <w:pStyle w:val="Default"/>
        <w:ind w:firstLine="708"/>
        <w:jc w:val="both"/>
      </w:pPr>
      <w:r w:rsidRPr="003F6F9B">
        <w:t xml:space="preserve">Старшая группа функционирует в </w:t>
      </w:r>
      <w:proofErr w:type="gramStart"/>
      <w:r w:rsidRPr="003F6F9B">
        <w:t>режиме полного дня</w:t>
      </w:r>
      <w:proofErr w:type="gramEnd"/>
      <w:r w:rsidRPr="003F6F9B">
        <w:t xml:space="preserve"> 10,5</w:t>
      </w:r>
      <w:r w:rsidRPr="00BD184C">
        <w:t xml:space="preserve"> часовым пребыванием воспитанников с 07.30 до 18.00, по режиму пятидневной рабочей недели и календарным временем посещения – круглогодично. Суббота, воскресенье и праздничные дни – нерабочие (выходные). </w:t>
      </w:r>
    </w:p>
    <w:p w:rsidR="00713426" w:rsidRPr="00BD184C" w:rsidRDefault="00713426" w:rsidP="00713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сс в гр</w:t>
      </w:r>
      <w:proofErr w:type="gram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уппе осуществляется на русском языке. </w:t>
      </w:r>
    </w:p>
    <w:p w:rsidR="00713426" w:rsidRPr="00BD184C" w:rsidRDefault="00713426" w:rsidP="0071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 с патологией или отклонением в развитии нет. Основной контингент группы-дети из полных семей. Уровень жизни детей удовлетворительный. </w:t>
      </w:r>
    </w:p>
    <w:p w:rsidR="00713426" w:rsidRPr="00BD184C" w:rsidRDefault="00713426" w:rsidP="00713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детьми работают два воспитателя, музыкальный руководитель, инструктор по физической культуре, учитель </w:t>
      </w:r>
      <w:proofErr w:type="gram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–д</w:t>
      </w:r>
      <w:proofErr w:type="gram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ефектолог.</w:t>
      </w:r>
    </w:p>
    <w:p w:rsidR="00713426" w:rsidRPr="00BD184C" w:rsidRDefault="00713426" w:rsidP="007134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lastRenderedPageBreak/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</w:t>
      </w:r>
      <w:r w:rsidRPr="00BD184C">
        <w:rPr>
          <w:rFonts w:ascii="Times New Roman" w:hAnsi="Times New Roman"/>
          <w:b/>
          <w:sz w:val="24"/>
          <w:szCs w:val="24"/>
        </w:rPr>
        <w:t>ФГОС</w:t>
      </w:r>
      <w:r w:rsidRPr="00BD184C">
        <w:rPr>
          <w:rFonts w:ascii="Times New Roman" w:hAnsi="Times New Roman"/>
          <w:sz w:val="24"/>
          <w:szCs w:val="24"/>
        </w:rPr>
        <w:t xml:space="preserve"> ДО п. 3.2.8.):</w:t>
      </w:r>
    </w:p>
    <w:p w:rsidR="00713426" w:rsidRPr="00BD184C" w:rsidRDefault="00713426" w:rsidP="007134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713426" w:rsidRPr="00BD184C" w:rsidRDefault="00713426" w:rsidP="007134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713426" w:rsidRDefault="00713426" w:rsidP="007134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3. для обсуждения с родителями (законными представителями) детей вопросов, свя</w:t>
      </w:r>
      <w:r>
        <w:rPr>
          <w:rFonts w:ascii="Times New Roman" w:hAnsi="Times New Roman"/>
          <w:sz w:val="24"/>
          <w:szCs w:val="24"/>
        </w:rPr>
        <w:t>занных с реализацией Программы.</w:t>
      </w:r>
    </w:p>
    <w:p w:rsidR="00713426" w:rsidRDefault="00713426" w:rsidP="0071342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перспективный план работы с родителями  на 2018 -2019 учебный год.</w:t>
      </w:r>
    </w:p>
    <w:p w:rsidR="00577E8D" w:rsidRDefault="00577E8D">
      <w:bookmarkStart w:id="0" w:name="_GoBack"/>
      <w:bookmarkEnd w:id="0"/>
    </w:p>
    <w:sectPr w:rsidR="005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7"/>
    <w:rsid w:val="001C2FA7"/>
    <w:rsid w:val="00577E8D"/>
    <w:rsid w:val="007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3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3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2019-05-14T17:41:00Z</dcterms:created>
  <dcterms:modified xsi:type="dcterms:W3CDTF">2019-05-14T17:41:00Z</dcterms:modified>
</cp:coreProperties>
</file>